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D491" w14:textId="7AEE1C4A" w:rsidR="00DA243A" w:rsidRDefault="00DA243A" w:rsidP="00DA243A">
      <w:pPr>
        <w:jc w:val="right"/>
        <w:rPr>
          <w:rFonts w:ascii="Garamond" w:hAnsi="Garamond"/>
          <w:b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444AADC" wp14:editId="113D623B">
                <wp:simplePos x="0" y="0"/>
                <wp:positionH relativeFrom="column">
                  <wp:posOffset>2828925</wp:posOffset>
                </wp:positionH>
                <wp:positionV relativeFrom="paragraph">
                  <wp:posOffset>424180</wp:posOffset>
                </wp:positionV>
                <wp:extent cx="1947545" cy="48133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F215" w14:textId="77777777" w:rsidR="00DA243A" w:rsidRDefault="00DA243A" w:rsidP="00DA243A">
                            <w:pPr>
                              <w:jc w:val="right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Annual Fundraiser | February 8, 2020</w:t>
                            </w:r>
                          </w:p>
                          <w:p w14:paraId="15260B6A" w14:textId="77777777" w:rsidR="00DA243A" w:rsidRDefault="00DA243A" w:rsidP="00DA243A">
                            <w:pPr>
                              <w:jc w:val="right"/>
                              <w:outlineLvl w:val="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  <w:t>Anchorage 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Avenue Mall | 10 AM to 3 PM</w:t>
                            </w:r>
                          </w:p>
                          <w:p w14:paraId="6F9097AE" w14:textId="77777777" w:rsidR="00DA243A" w:rsidRDefault="00DA243A" w:rsidP="00DA24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AA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2.75pt;margin-top:33.4pt;width:153.35pt;height:37.9pt;z-index:25166028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" stroked="f">
                <v:textbox>
                  <w:txbxContent>
                    <w:p w14:paraId="6BFAF215" w14:textId="77777777" w:rsidR="00DA243A" w:rsidRDefault="00DA243A" w:rsidP="00DA243A">
                      <w:pPr>
                        <w:jc w:val="right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  <w:t xml:space="preserve"> Annual Fundraiser | February 8, 2020</w:t>
                      </w:r>
                    </w:p>
                    <w:p w14:paraId="15260B6A" w14:textId="77777777" w:rsidR="00DA243A" w:rsidRDefault="00DA243A" w:rsidP="00DA243A">
                      <w:pPr>
                        <w:jc w:val="right"/>
                        <w:outlineLvl w:val="1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  <w:t>Anchorage 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</w:rPr>
                        <w:t xml:space="preserve"> Avenue Mall | 10 AM to 3 PM</w:t>
                      </w:r>
                    </w:p>
                    <w:p w14:paraId="6F9097AE" w14:textId="77777777" w:rsidR="00DA243A" w:rsidRDefault="00DA243A" w:rsidP="00DA24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BA5F9" wp14:editId="17C70120">
            <wp:extent cx="2152650" cy="977900"/>
            <wp:effectExtent l="0" t="0" r="0" b="0"/>
            <wp:docPr id="4" name="Picture 4" descr="Revolutions Logo colo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volutions Logo color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B9F0" w14:textId="0E2AE702" w:rsidR="005A3629" w:rsidRPr="00C37D62" w:rsidRDefault="005A3629" w:rsidP="002370A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38806F7" w14:textId="61DD9CCC" w:rsidR="00C37D62" w:rsidRPr="009E6C10" w:rsidRDefault="00C37D62" w:rsidP="00C37D62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9E6C10">
        <w:rPr>
          <w:rFonts w:asciiTheme="minorHAnsi" w:hAnsiTheme="minorHAnsi" w:cstheme="minorHAnsi"/>
          <w:b/>
          <w:smallCaps/>
          <w:sz w:val="32"/>
          <w:szCs w:val="32"/>
        </w:rPr>
        <w:t>Sponsorship</w:t>
      </w:r>
      <w:r>
        <w:rPr>
          <w:rFonts w:asciiTheme="minorHAnsi" w:hAnsiTheme="minorHAnsi" w:cstheme="minorHAnsi"/>
          <w:b/>
          <w:smallCaps/>
          <w:sz w:val="32"/>
          <w:szCs w:val="32"/>
        </w:rPr>
        <w:t xml:space="preserve"> Form</w:t>
      </w:r>
      <w:r w:rsidR="00CE4A71">
        <w:rPr>
          <w:rFonts w:asciiTheme="minorHAnsi" w:hAnsiTheme="minorHAnsi" w:cstheme="minorHAnsi"/>
          <w:b/>
          <w:smallCaps/>
          <w:sz w:val="32"/>
          <w:szCs w:val="32"/>
        </w:rPr>
        <w:t xml:space="preserve"> 2020</w:t>
      </w:r>
    </w:p>
    <w:p w14:paraId="6E35A5D6" w14:textId="77777777" w:rsidR="00C37D62" w:rsidRPr="00D91642" w:rsidRDefault="00C37D62" w:rsidP="00C37D62">
      <w:pPr>
        <w:rPr>
          <w:rFonts w:asciiTheme="minorHAnsi" w:hAnsiTheme="minorHAnsi" w:cstheme="minorHAnsi"/>
          <w:b/>
          <w:sz w:val="22"/>
          <w:szCs w:val="22"/>
        </w:rPr>
      </w:pPr>
      <w:r w:rsidRPr="00D91642">
        <w:rPr>
          <w:rFonts w:asciiTheme="minorHAnsi" w:hAnsiTheme="minorHAnsi" w:cstheme="minorHAnsi"/>
          <w:color w:val="FF0000"/>
          <w:sz w:val="36"/>
          <w:szCs w:val="36"/>
        </w:rPr>
        <w:t xml:space="preserve">Yes, </w:t>
      </w:r>
      <w:r w:rsidRPr="00D91642">
        <w:rPr>
          <w:rFonts w:asciiTheme="minorHAnsi" w:hAnsiTheme="minorHAnsi" w:cstheme="minorHAnsi"/>
          <w:sz w:val="22"/>
          <w:szCs w:val="22"/>
        </w:rPr>
        <w:t xml:space="preserve">my company would be proud to sponsor </w:t>
      </w:r>
      <w:r w:rsidRPr="0010791A">
        <w:rPr>
          <w:rFonts w:asciiTheme="minorHAnsi" w:hAnsiTheme="minorHAnsi" w:cstheme="minorHAnsi"/>
          <w:b/>
          <w:i/>
          <w:sz w:val="22"/>
          <w:szCs w:val="22"/>
        </w:rPr>
        <w:t>Revolutions,</w:t>
      </w:r>
      <w:r w:rsidRPr="001079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0791A">
        <w:rPr>
          <w:rFonts w:asciiTheme="minorHAnsi" w:hAnsiTheme="minorHAnsi" w:cstheme="minorHAnsi"/>
          <w:b/>
          <w:i/>
          <w:sz w:val="22"/>
          <w:szCs w:val="22"/>
        </w:rPr>
        <w:t>Spinning for Health Care</w:t>
      </w:r>
      <w:r w:rsidRPr="00D91642">
        <w:rPr>
          <w:rFonts w:asciiTheme="minorHAnsi" w:hAnsiTheme="minorHAnsi" w:cstheme="minorHAnsi"/>
          <w:b/>
          <w:sz w:val="22"/>
          <w:szCs w:val="22"/>
        </w:rPr>
        <w:t>.</w:t>
      </w:r>
    </w:p>
    <w:p w14:paraId="1B27EF51" w14:textId="77777777" w:rsidR="00C37D62" w:rsidRPr="00D91642" w:rsidRDefault="00C37D62" w:rsidP="00C37D62">
      <w:pPr>
        <w:rPr>
          <w:rFonts w:asciiTheme="minorHAnsi" w:hAnsiTheme="minorHAnsi" w:cstheme="minorHAnsi"/>
          <w:b/>
          <w:sz w:val="12"/>
          <w:szCs w:val="12"/>
        </w:rPr>
      </w:pPr>
    </w:p>
    <w:p w14:paraId="6614B18B" w14:textId="1BC03F31" w:rsidR="00C37D62" w:rsidRPr="00D91642" w:rsidRDefault="00C37D62" w:rsidP="00C37D62">
      <w:pPr>
        <w:rPr>
          <w:rFonts w:asciiTheme="minorHAnsi" w:hAnsiTheme="minorHAnsi" w:cstheme="minorHAnsi"/>
          <w:sz w:val="22"/>
          <w:szCs w:val="22"/>
        </w:rPr>
      </w:pPr>
      <w:r w:rsidRPr="00D91642">
        <w:rPr>
          <w:rFonts w:asciiTheme="minorHAnsi" w:hAnsiTheme="minorHAnsi" w:cstheme="minorHAnsi"/>
          <w:sz w:val="22"/>
          <w:szCs w:val="22"/>
        </w:rPr>
        <w:t>Indicate below your level of sponsorship, complete contact information</w:t>
      </w:r>
      <w:r w:rsidR="00DA243A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D91642">
        <w:rPr>
          <w:rFonts w:asciiTheme="minorHAnsi" w:hAnsiTheme="minorHAnsi" w:cstheme="minorHAnsi"/>
          <w:sz w:val="22"/>
          <w:szCs w:val="22"/>
        </w:rPr>
        <w:t xml:space="preserve"> and payment option.  Mail, Fax or Scan sponsorship form to Anchorage Project Access before </w:t>
      </w:r>
      <w:r w:rsidR="004E1F57">
        <w:rPr>
          <w:rFonts w:asciiTheme="minorHAnsi" w:hAnsiTheme="minorHAnsi" w:cstheme="minorHAnsi"/>
          <w:b/>
          <w:sz w:val="22"/>
          <w:szCs w:val="22"/>
        </w:rPr>
        <w:t>January 15, 2020</w:t>
      </w:r>
      <w:r w:rsidRPr="00D91642">
        <w:rPr>
          <w:rFonts w:asciiTheme="minorHAnsi" w:hAnsiTheme="minorHAnsi" w:cstheme="minorHAnsi"/>
          <w:b/>
          <w:sz w:val="22"/>
          <w:szCs w:val="22"/>
        </w:rPr>
        <w:t>.</w:t>
      </w:r>
    </w:p>
    <w:p w14:paraId="42EC0766" w14:textId="77777777" w:rsidR="00C37D62" w:rsidRPr="00D91642" w:rsidRDefault="00C37D62" w:rsidP="00C37D62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73E4AF17" w14:textId="0198E705" w:rsidR="00C37D62" w:rsidRPr="00D91642" w:rsidRDefault="00C37D62" w:rsidP="00C37D62">
      <w:pPr>
        <w:rPr>
          <w:rFonts w:asciiTheme="minorHAnsi" w:hAnsiTheme="minorHAnsi" w:cstheme="minorHAnsi"/>
          <w:sz w:val="22"/>
          <w:szCs w:val="22"/>
        </w:rPr>
      </w:pPr>
      <w:r w:rsidRPr="00D91642">
        <w:rPr>
          <w:rFonts w:asciiTheme="minorHAnsi" w:hAnsiTheme="minorHAnsi" w:cstheme="minorHAnsi"/>
          <w:sz w:val="22"/>
          <w:szCs w:val="22"/>
        </w:rPr>
        <w:t xml:space="preserve">For more event information and sponsorship opportunities, visit AnchorageProjectAccess.org, email </w:t>
      </w:r>
      <w:r w:rsidR="00FD16D9">
        <w:rPr>
          <w:rFonts w:asciiTheme="minorHAnsi" w:hAnsiTheme="minorHAnsi" w:cstheme="minorHAnsi"/>
          <w:sz w:val="22"/>
          <w:szCs w:val="22"/>
        </w:rPr>
        <w:t>D</w:t>
      </w:r>
      <w:r w:rsidRPr="00D91642">
        <w:rPr>
          <w:rFonts w:asciiTheme="minorHAnsi" w:hAnsiTheme="minorHAnsi" w:cstheme="minorHAnsi"/>
          <w:sz w:val="22"/>
          <w:szCs w:val="22"/>
        </w:rPr>
        <w:t>evelopment@</w:t>
      </w:r>
      <w:r w:rsidR="00FD16D9">
        <w:rPr>
          <w:rFonts w:asciiTheme="minorHAnsi" w:hAnsiTheme="minorHAnsi" w:cstheme="minorHAnsi"/>
          <w:sz w:val="22"/>
          <w:szCs w:val="22"/>
        </w:rPr>
        <w:t>A</w:t>
      </w:r>
      <w:r w:rsidRPr="00D91642">
        <w:rPr>
          <w:rFonts w:asciiTheme="minorHAnsi" w:hAnsiTheme="minorHAnsi" w:cstheme="minorHAnsi"/>
          <w:sz w:val="22"/>
          <w:szCs w:val="22"/>
        </w:rPr>
        <w:t>nchorage</w:t>
      </w:r>
      <w:r w:rsidR="00FD16D9">
        <w:rPr>
          <w:rFonts w:asciiTheme="minorHAnsi" w:hAnsiTheme="minorHAnsi" w:cstheme="minorHAnsi"/>
          <w:sz w:val="22"/>
          <w:szCs w:val="22"/>
        </w:rPr>
        <w:t>P</w:t>
      </w:r>
      <w:r w:rsidRPr="00D91642">
        <w:rPr>
          <w:rFonts w:asciiTheme="minorHAnsi" w:hAnsiTheme="minorHAnsi" w:cstheme="minorHAnsi"/>
          <w:sz w:val="22"/>
          <w:szCs w:val="22"/>
        </w:rPr>
        <w:t>roject</w:t>
      </w:r>
      <w:r w:rsidR="00FD16D9">
        <w:rPr>
          <w:rFonts w:asciiTheme="minorHAnsi" w:hAnsiTheme="minorHAnsi" w:cstheme="minorHAnsi"/>
          <w:sz w:val="22"/>
          <w:szCs w:val="22"/>
        </w:rPr>
        <w:t>A</w:t>
      </w:r>
      <w:r w:rsidRPr="00D91642">
        <w:rPr>
          <w:rFonts w:asciiTheme="minorHAnsi" w:hAnsiTheme="minorHAnsi" w:cstheme="minorHAnsi"/>
          <w:sz w:val="22"/>
          <w:szCs w:val="22"/>
        </w:rPr>
        <w:t>ccess.org or call 907-529-6458.</w:t>
      </w:r>
    </w:p>
    <w:p w14:paraId="271DF9CC" w14:textId="77777777" w:rsidR="00C37D62" w:rsidRPr="00D91642" w:rsidRDefault="00DA243A" w:rsidP="00C37D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  <w:szCs w:val="22"/>
        </w:rPr>
        <w:pict w14:anchorId="16163D2D">
          <v:rect id="_x0000_i1025" style="width:0;height:1.5pt" o:hralign="center" o:hrstd="t" o:hr="t" fillcolor="#a0a0a0" stroked="f"/>
        </w:pict>
      </w:r>
    </w:p>
    <w:p w14:paraId="4404C513" w14:textId="77777777" w:rsidR="00C37D62" w:rsidRPr="00440AE8" w:rsidRDefault="00C37D62" w:rsidP="00C37D62">
      <w:pPr>
        <w:pStyle w:val="ListParagraph"/>
        <w:numPr>
          <w:ilvl w:val="0"/>
          <w:numId w:val="6"/>
        </w:numPr>
        <w:spacing w:before="160" w:after="160"/>
        <w:rPr>
          <w:rFonts w:asciiTheme="minorHAnsi" w:hAnsiTheme="minorHAnsi" w:cstheme="minorHAnsi"/>
          <w:smallCaps/>
          <w:sz w:val="26"/>
          <w:szCs w:val="26"/>
        </w:rPr>
      </w:pPr>
      <w:r w:rsidRPr="00440AE8">
        <w:rPr>
          <w:rFonts w:asciiTheme="minorHAnsi" w:hAnsiTheme="minorHAnsi" w:cstheme="minorHAnsi"/>
          <w:smallCaps/>
          <w:sz w:val="26"/>
          <w:szCs w:val="26"/>
        </w:rPr>
        <w:t>Premier Sponsor</w:t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</w:rPr>
        <w:t>$10,000</w:t>
      </w:r>
    </w:p>
    <w:p w14:paraId="06094C10" w14:textId="027ADB64" w:rsidR="00C37D62" w:rsidRPr="00440AE8" w:rsidRDefault="00C37D62" w:rsidP="00C37D62">
      <w:pPr>
        <w:pStyle w:val="ListParagraph"/>
        <w:numPr>
          <w:ilvl w:val="0"/>
          <w:numId w:val="6"/>
        </w:numPr>
        <w:spacing w:before="160" w:after="160"/>
        <w:rPr>
          <w:rFonts w:asciiTheme="minorHAnsi" w:hAnsiTheme="minorHAnsi" w:cstheme="minorHAnsi"/>
          <w:smallCaps/>
          <w:sz w:val="26"/>
          <w:szCs w:val="26"/>
        </w:rPr>
      </w:pPr>
      <w:r w:rsidRPr="00440AE8">
        <w:rPr>
          <w:rFonts w:asciiTheme="minorHAnsi" w:hAnsiTheme="minorHAnsi" w:cstheme="minorHAnsi"/>
          <w:smallCaps/>
          <w:sz w:val="26"/>
          <w:szCs w:val="26"/>
        </w:rPr>
        <w:t>Champion for Project Access</w:t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</w:rPr>
        <w:t>$5,000</w:t>
      </w:r>
    </w:p>
    <w:p w14:paraId="2DB7B357" w14:textId="77777777" w:rsidR="00C37D62" w:rsidRPr="00440AE8" w:rsidRDefault="00C37D62" w:rsidP="00C37D62">
      <w:pPr>
        <w:pStyle w:val="ListParagraph"/>
        <w:numPr>
          <w:ilvl w:val="0"/>
          <w:numId w:val="6"/>
        </w:numPr>
        <w:spacing w:before="160" w:after="160"/>
        <w:rPr>
          <w:rFonts w:asciiTheme="minorHAnsi" w:hAnsiTheme="minorHAnsi" w:cstheme="minorHAnsi"/>
          <w:smallCaps/>
          <w:sz w:val="26"/>
          <w:szCs w:val="26"/>
        </w:rPr>
      </w:pPr>
      <w:r w:rsidRPr="00440AE8">
        <w:rPr>
          <w:rFonts w:asciiTheme="minorHAnsi" w:hAnsiTheme="minorHAnsi" w:cstheme="minorHAnsi"/>
          <w:smallCaps/>
          <w:sz w:val="26"/>
          <w:szCs w:val="26"/>
        </w:rPr>
        <w:t>Partner in Health</w:t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</w:rPr>
        <w:t>$2,500</w:t>
      </w:r>
    </w:p>
    <w:p w14:paraId="7B67ECEA" w14:textId="77777777" w:rsidR="00C37D62" w:rsidRPr="00440AE8" w:rsidRDefault="00C37D62" w:rsidP="00C37D62">
      <w:pPr>
        <w:pStyle w:val="ListParagraph"/>
        <w:numPr>
          <w:ilvl w:val="0"/>
          <w:numId w:val="6"/>
        </w:numPr>
        <w:spacing w:before="160" w:after="160"/>
        <w:rPr>
          <w:rFonts w:asciiTheme="minorHAnsi" w:hAnsiTheme="minorHAnsi" w:cstheme="minorHAnsi"/>
          <w:smallCaps/>
          <w:sz w:val="26"/>
          <w:szCs w:val="26"/>
        </w:rPr>
      </w:pPr>
      <w:r w:rsidRPr="00440AE8">
        <w:rPr>
          <w:rFonts w:asciiTheme="minorHAnsi" w:hAnsiTheme="minorHAnsi" w:cstheme="minorHAnsi"/>
          <w:smallCaps/>
          <w:sz w:val="26"/>
          <w:szCs w:val="26"/>
        </w:rPr>
        <w:t>Friend of Medicine</w:t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</w:rPr>
        <w:t>$1,500</w:t>
      </w:r>
    </w:p>
    <w:p w14:paraId="5CF8C4D1" w14:textId="77777777" w:rsidR="00C37D62" w:rsidRPr="00440AE8" w:rsidRDefault="00C37D62" w:rsidP="00C37D62">
      <w:pPr>
        <w:pStyle w:val="ListParagraph"/>
        <w:numPr>
          <w:ilvl w:val="0"/>
          <w:numId w:val="6"/>
        </w:numPr>
        <w:spacing w:before="160" w:after="160"/>
        <w:rPr>
          <w:rFonts w:asciiTheme="minorHAnsi" w:hAnsiTheme="minorHAnsi" w:cstheme="minorHAnsi"/>
          <w:smallCaps/>
          <w:sz w:val="26"/>
          <w:szCs w:val="26"/>
        </w:rPr>
      </w:pPr>
      <w:r w:rsidRPr="00440AE8">
        <w:rPr>
          <w:rFonts w:asciiTheme="minorHAnsi" w:hAnsiTheme="minorHAnsi" w:cstheme="minorHAnsi"/>
          <w:smallCaps/>
          <w:sz w:val="26"/>
          <w:szCs w:val="26"/>
        </w:rPr>
        <w:t>Thoughtful Giver</w:t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</w:rPr>
        <w:t>$500</w:t>
      </w:r>
    </w:p>
    <w:p w14:paraId="4EA370D9" w14:textId="77777777" w:rsidR="00C37D62" w:rsidRPr="00440AE8" w:rsidRDefault="00C37D62" w:rsidP="00C37D62">
      <w:pPr>
        <w:pStyle w:val="ListParagraph"/>
        <w:numPr>
          <w:ilvl w:val="0"/>
          <w:numId w:val="6"/>
        </w:numPr>
        <w:spacing w:before="160" w:after="160"/>
        <w:jc w:val="both"/>
        <w:rPr>
          <w:rFonts w:asciiTheme="minorHAnsi" w:hAnsiTheme="minorHAnsi" w:cstheme="minorHAnsi"/>
          <w:smallCaps/>
          <w:sz w:val="26"/>
          <w:szCs w:val="26"/>
        </w:rPr>
      </w:pPr>
      <w:r w:rsidRPr="00440AE8">
        <w:rPr>
          <w:rFonts w:asciiTheme="minorHAnsi" w:hAnsiTheme="minorHAnsi" w:cstheme="minorHAnsi"/>
          <w:smallCaps/>
          <w:sz w:val="26"/>
          <w:szCs w:val="26"/>
        </w:rPr>
        <w:t>Rider Sponsor</w:t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  <w:u w:val="single"/>
        </w:rPr>
        <w:tab/>
      </w:r>
      <w:r w:rsidRPr="00440AE8">
        <w:rPr>
          <w:rFonts w:asciiTheme="minorHAnsi" w:hAnsiTheme="minorHAnsi" w:cstheme="minorHAnsi"/>
          <w:smallCaps/>
          <w:sz w:val="26"/>
          <w:szCs w:val="26"/>
        </w:rPr>
        <w:t>$250</w:t>
      </w:r>
    </w:p>
    <w:p w14:paraId="6F2D1663" w14:textId="5546F331" w:rsidR="00C37D62" w:rsidRPr="00D91642" w:rsidRDefault="00C37D62" w:rsidP="00C37D62">
      <w:pPr>
        <w:ind w:firstLine="2280"/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7403"/>
      </w:tblGrid>
      <w:tr w:rsidR="00C37D62" w:rsidRPr="00D91642" w14:paraId="310009B7" w14:textId="77777777" w:rsidTr="00D91642">
        <w:tc>
          <w:tcPr>
            <w:tcW w:w="2857" w:type="dxa"/>
            <w:shd w:val="clear" w:color="auto" w:fill="E0E0E0"/>
          </w:tcPr>
          <w:p w14:paraId="2FC0C0D6" w14:textId="77777777" w:rsidR="00C37D62" w:rsidRPr="00440AE8" w:rsidRDefault="00C37D62" w:rsidP="0079748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440A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Contact Information</w:t>
            </w:r>
          </w:p>
        </w:tc>
        <w:tc>
          <w:tcPr>
            <w:tcW w:w="7403" w:type="dxa"/>
            <w:shd w:val="clear" w:color="auto" w:fill="E0E0E0"/>
          </w:tcPr>
          <w:p w14:paraId="10B2A8BD" w14:textId="77777777" w:rsidR="00C37D62" w:rsidRPr="00440AE8" w:rsidRDefault="00C37D62" w:rsidP="0079748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440A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Please Print all Information</w:t>
            </w:r>
          </w:p>
        </w:tc>
      </w:tr>
      <w:tr w:rsidR="00C37D62" w:rsidRPr="00D91642" w14:paraId="5E7B5E52" w14:textId="77777777" w:rsidTr="00D91642">
        <w:tc>
          <w:tcPr>
            <w:tcW w:w="2857" w:type="dxa"/>
          </w:tcPr>
          <w:p w14:paraId="010E46F5" w14:textId="77777777" w:rsidR="00C37D62" w:rsidRDefault="00C37D62" w:rsidP="00D91642">
            <w:pPr>
              <w:spacing w:after="13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Company</w:t>
            </w:r>
          </w:p>
          <w:p w14:paraId="69818E04" w14:textId="0ED44957" w:rsidR="00D91642" w:rsidRPr="00D91642" w:rsidRDefault="00D91642" w:rsidP="00D91642">
            <w:pPr>
              <w:spacing w:after="13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</w:tc>
        <w:tc>
          <w:tcPr>
            <w:tcW w:w="7403" w:type="dxa"/>
          </w:tcPr>
          <w:p w14:paraId="2A3215CF" w14:textId="77777777" w:rsidR="00C37D62" w:rsidRPr="00D91642" w:rsidRDefault="00C37D62" w:rsidP="00D91642">
            <w:pPr>
              <w:spacing w:after="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D62" w:rsidRPr="00D91642" w14:paraId="5EB7908D" w14:textId="77777777" w:rsidTr="00D91642">
        <w:tc>
          <w:tcPr>
            <w:tcW w:w="2857" w:type="dxa"/>
          </w:tcPr>
          <w:p w14:paraId="675BD341" w14:textId="77777777" w:rsidR="00C37D62" w:rsidRDefault="00C37D62" w:rsidP="00D91642">
            <w:pPr>
              <w:spacing w:after="13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Contact Person &amp; Title</w:t>
            </w:r>
          </w:p>
          <w:p w14:paraId="3DDE4B80" w14:textId="1BC4C8E6" w:rsidR="00D91642" w:rsidRPr="00D91642" w:rsidRDefault="00D91642" w:rsidP="00D91642">
            <w:pPr>
              <w:spacing w:after="13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</w:tc>
        <w:tc>
          <w:tcPr>
            <w:tcW w:w="7403" w:type="dxa"/>
          </w:tcPr>
          <w:p w14:paraId="140353EE" w14:textId="77777777" w:rsidR="00C37D62" w:rsidRPr="00D91642" w:rsidRDefault="00C37D62" w:rsidP="00D91642">
            <w:pPr>
              <w:spacing w:after="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D62" w:rsidRPr="00D91642" w14:paraId="60A2E3B7" w14:textId="77777777" w:rsidTr="00D91642">
        <w:tc>
          <w:tcPr>
            <w:tcW w:w="2857" w:type="dxa"/>
          </w:tcPr>
          <w:p w14:paraId="2F3EA004" w14:textId="77777777" w:rsidR="00C37D62" w:rsidRDefault="00C37D62" w:rsidP="00D91642">
            <w:pPr>
              <w:spacing w:after="13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Phone</w:t>
            </w:r>
          </w:p>
          <w:p w14:paraId="433148D0" w14:textId="48C456B1" w:rsidR="00D91642" w:rsidRPr="00D91642" w:rsidRDefault="00D91642" w:rsidP="00D91642">
            <w:pPr>
              <w:spacing w:after="13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</w:tc>
        <w:tc>
          <w:tcPr>
            <w:tcW w:w="7403" w:type="dxa"/>
          </w:tcPr>
          <w:p w14:paraId="54C33A5D" w14:textId="77777777" w:rsidR="00C37D62" w:rsidRPr="00D91642" w:rsidRDefault="00C37D62" w:rsidP="00D91642">
            <w:pPr>
              <w:spacing w:after="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D62" w:rsidRPr="00D91642" w14:paraId="5E025B9F" w14:textId="77777777" w:rsidTr="00D91642">
        <w:tc>
          <w:tcPr>
            <w:tcW w:w="2857" w:type="dxa"/>
          </w:tcPr>
          <w:p w14:paraId="1E7BA269" w14:textId="77777777" w:rsidR="00C37D62" w:rsidRDefault="00C37D62" w:rsidP="00D91642">
            <w:pPr>
              <w:spacing w:after="13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Fax</w:t>
            </w:r>
          </w:p>
          <w:p w14:paraId="6406CCD4" w14:textId="108D7985" w:rsidR="00D91642" w:rsidRPr="00D91642" w:rsidRDefault="00D91642" w:rsidP="00D91642">
            <w:pPr>
              <w:spacing w:after="13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</w:tc>
        <w:tc>
          <w:tcPr>
            <w:tcW w:w="7403" w:type="dxa"/>
          </w:tcPr>
          <w:p w14:paraId="73ECC9B0" w14:textId="77777777" w:rsidR="00C37D62" w:rsidRPr="00D91642" w:rsidRDefault="00C37D62" w:rsidP="00D91642">
            <w:pPr>
              <w:spacing w:after="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D62" w:rsidRPr="00D91642" w14:paraId="750D8B8D" w14:textId="77777777" w:rsidTr="00D91642">
        <w:tc>
          <w:tcPr>
            <w:tcW w:w="2857" w:type="dxa"/>
          </w:tcPr>
          <w:p w14:paraId="4048EE50" w14:textId="77777777" w:rsidR="00C37D62" w:rsidRDefault="00C37D62" w:rsidP="00D91642">
            <w:pPr>
              <w:spacing w:after="13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Email</w:t>
            </w:r>
          </w:p>
          <w:p w14:paraId="1B81D82D" w14:textId="08124760" w:rsidR="00D91642" w:rsidRPr="00D91642" w:rsidRDefault="00D91642" w:rsidP="00D91642">
            <w:pPr>
              <w:spacing w:after="13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</w:tc>
        <w:tc>
          <w:tcPr>
            <w:tcW w:w="7403" w:type="dxa"/>
          </w:tcPr>
          <w:p w14:paraId="5F4F0206" w14:textId="77777777" w:rsidR="00C37D62" w:rsidRPr="00D91642" w:rsidRDefault="00C37D62" w:rsidP="00D91642">
            <w:pPr>
              <w:spacing w:after="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D62" w:rsidRPr="00D91642" w14:paraId="78A4D524" w14:textId="77777777" w:rsidTr="00D91642">
        <w:tc>
          <w:tcPr>
            <w:tcW w:w="2857" w:type="dxa"/>
          </w:tcPr>
          <w:p w14:paraId="07287DA0" w14:textId="77777777" w:rsidR="00C37D62" w:rsidRDefault="00C37D62" w:rsidP="00D91642">
            <w:pPr>
              <w:spacing w:after="13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Web Address</w:t>
            </w:r>
          </w:p>
          <w:p w14:paraId="23AF853A" w14:textId="48EB54FE" w:rsidR="00D91642" w:rsidRPr="00D91642" w:rsidRDefault="00D91642" w:rsidP="00D91642">
            <w:pPr>
              <w:spacing w:after="13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</w:tc>
        <w:tc>
          <w:tcPr>
            <w:tcW w:w="7403" w:type="dxa"/>
          </w:tcPr>
          <w:p w14:paraId="1F96D638" w14:textId="77777777" w:rsidR="00C37D62" w:rsidRPr="00D91642" w:rsidRDefault="00C37D62" w:rsidP="00D91642">
            <w:pPr>
              <w:spacing w:after="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D62" w:rsidRPr="00D91642" w14:paraId="6EDB86BF" w14:textId="77777777" w:rsidTr="00D91642">
        <w:tc>
          <w:tcPr>
            <w:tcW w:w="2857" w:type="dxa"/>
          </w:tcPr>
          <w:p w14:paraId="31710A03" w14:textId="77777777" w:rsidR="00C37D62" w:rsidRDefault="00C37D62" w:rsidP="00D91642">
            <w:pPr>
              <w:spacing w:after="13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Mailing Address</w:t>
            </w:r>
          </w:p>
          <w:p w14:paraId="6691CC1F" w14:textId="37682570" w:rsidR="00D91642" w:rsidRPr="00D91642" w:rsidRDefault="00D91642" w:rsidP="00D91642">
            <w:pPr>
              <w:spacing w:after="13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</w:tc>
        <w:tc>
          <w:tcPr>
            <w:tcW w:w="7403" w:type="dxa"/>
          </w:tcPr>
          <w:p w14:paraId="0250BFD2" w14:textId="77777777" w:rsidR="00C37D62" w:rsidRPr="00D91642" w:rsidRDefault="00C37D62" w:rsidP="00D91642">
            <w:pPr>
              <w:spacing w:after="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D62" w:rsidRPr="00D91642" w14:paraId="3D10BFB3" w14:textId="77777777" w:rsidTr="00964C1F">
        <w:trPr>
          <w:trHeight w:val="2861"/>
        </w:trPr>
        <w:tc>
          <w:tcPr>
            <w:tcW w:w="2857" w:type="dxa"/>
          </w:tcPr>
          <w:p w14:paraId="396C2D78" w14:textId="77777777" w:rsidR="00C37D62" w:rsidRPr="00D91642" w:rsidRDefault="00C37D62" w:rsidP="00D9164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91642">
              <w:rPr>
                <w:rFonts w:asciiTheme="minorHAnsi" w:hAnsiTheme="minorHAnsi" w:cstheme="minorHAnsi"/>
                <w:smallCaps/>
                <w:sz w:val="22"/>
                <w:szCs w:val="22"/>
              </w:rPr>
              <w:t>Payment Options</w:t>
            </w:r>
          </w:p>
        </w:tc>
        <w:tc>
          <w:tcPr>
            <w:tcW w:w="7403" w:type="dxa"/>
          </w:tcPr>
          <w:p w14:paraId="0619181C" w14:textId="77777777" w:rsidR="00C37D62" w:rsidRPr="00D91642" w:rsidRDefault="00C37D62" w:rsidP="00D91642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BBE908A" w14:textId="77777777" w:rsidR="00C37D62" w:rsidRPr="00D91642" w:rsidRDefault="00C37D62" w:rsidP="00D91642">
            <w:pPr>
              <w:rPr>
                <w:rFonts w:asciiTheme="minorHAnsi" w:hAnsiTheme="minorHAnsi" w:cstheme="minorHAnsi"/>
                <w:sz w:val="20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>Amount of Donation $_____________________</w:t>
            </w:r>
          </w:p>
          <w:p w14:paraId="28BBB19C" w14:textId="77777777" w:rsidR="00C37D62" w:rsidRPr="00D91642" w:rsidRDefault="00C37D62" w:rsidP="00D916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 xml:space="preserve">Check enclosed.  Make check payable to </w:t>
            </w:r>
            <w:r w:rsidRPr="00D91642">
              <w:rPr>
                <w:rFonts w:asciiTheme="minorHAnsi" w:hAnsiTheme="minorHAnsi" w:cstheme="minorHAnsi"/>
                <w:b/>
                <w:i/>
                <w:sz w:val="20"/>
              </w:rPr>
              <w:t>Anchorage Project Access</w:t>
            </w:r>
            <w:r w:rsidRPr="00D9164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43997F58" w14:textId="77777777" w:rsidR="00C37D62" w:rsidRPr="00D91642" w:rsidRDefault="00C37D62" w:rsidP="00D916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>Call me and I’ll provide credit card information</w:t>
            </w:r>
          </w:p>
          <w:p w14:paraId="72B72C5B" w14:textId="2BE4A69D" w:rsidR="00C37D62" w:rsidRPr="00D91642" w:rsidRDefault="00C37D62" w:rsidP="00D916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>Credit Card:  ___Visa</w:t>
            </w:r>
            <w:r w:rsidR="0066328E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D91642">
              <w:rPr>
                <w:rFonts w:asciiTheme="minorHAnsi" w:hAnsiTheme="minorHAnsi" w:cstheme="minorHAnsi"/>
                <w:sz w:val="20"/>
              </w:rPr>
              <w:t>___Mastercard</w:t>
            </w:r>
            <w:r w:rsidR="0066328E">
              <w:rPr>
                <w:rFonts w:asciiTheme="minorHAnsi" w:hAnsiTheme="minorHAnsi" w:cstheme="minorHAnsi"/>
                <w:sz w:val="20"/>
              </w:rPr>
              <w:t xml:space="preserve">     ___</w:t>
            </w:r>
            <w:r w:rsidRPr="00D91642">
              <w:rPr>
                <w:rFonts w:asciiTheme="minorHAnsi" w:hAnsiTheme="minorHAnsi" w:cstheme="minorHAnsi"/>
                <w:sz w:val="20"/>
              </w:rPr>
              <w:t>Discover</w:t>
            </w:r>
            <w:r w:rsidR="0066328E">
              <w:rPr>
                <w:rFonts w:asciiTheme="minorHAnsi" w:hAnsiTheme="minorHAnsi" w:cstheme="minorHAnsi"/>
                <w:sz w:val="20"/>
              </w:rPr>
              <w:t xml:space="preserve">     ___American Express</w:t>
            </w:r>
          </w:p>
          <w:p w14:paraId="35092983" w14:textId="3B8A6719" w:rsidR="00D91642" w:rsidRPr="00440AE8" w:rsidRDefault="00D91642" w:rsidP="00D91642">
            <w:pPr>
              <w:ind w:left="360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07861310" w14:textId="6A4EF8CC" w:rsidR="00C37D62" w:rsidRPr="00D91642" w:rsidRDefault="00964C1F" w:rsidP="00D9164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C37D62" w:rsidRPr="00D91642">
              <w:rPr>
                <w:rFonts w:asciiTheme="minorHAnsi" w:hAnsiTheme="minorHAnsi" w:cstheme="minorHAnsi"/>
                <w:sz w:val="20"/>
              </w:rPr>
              <w:t>Credit Card#</w:t>
            </w:r>
            <w:r w:rsidR="00C37D62"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             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________________</w:t>
            </w:r>
            <w:r w:rsidR="00FD16D9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  <w:r w:rsidR="00C37D62"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</w:p>
          <w:p w14:paraId="3D95F280" w14:textId="61E35C0B" w:rsidR="00C37D62" w:rsidRPr="00440AE8" w:rsidRDefault="00FD16D9" w:rsidP="00D91642">
            <w:pPr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6"/>
                <w:szCs w:val="6"/>
              </w:rPr>
              <w:t>_</w:t>
            </w:r>
          </w:p>
          <w:p w14:paraId="3C85005A" w14:textId="72AB9780" w:rsidR="00C37D62" w:rsidRPr="00D91642" w:rsidRDefault="00C37D62" w:rsidP="00D9164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 xml:space="preserve">        Expiration Date 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__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  </w:t>
            </w:r>
            <w:proofErr w:type="gramStart"/>
            <w:r w:rsidRPr="00D91642">
              <w:rPr>
                <w:rFonts w:asciiTheme="minorHAnsi" w:hAnsiTheme="minorHAnsi" w:cstheme="minorHAnsi"/>
                <w:sz w:val="20"/>
              </w:rPr>
              <w:t>CVV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  <w:proofErr w:type="gramEnd"/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__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         </w:t>
            </w:r>
            <w:r w:rsidRPr="00D91642">
              <w:rPr>
                <w:rFonts w:asciiTheme="minorHAnsi" w:hAnsiTheme="minorHAnsi" w:cstheme="minorHAnsi"/>
                <w:sz w:val="20"/>
              </w:rPr>
              <w:t>Zip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____________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</w:t>
            </w:r>
            <w:r w:rsidR="00FD16D9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</w:t>
            </w:r>
          </w:p>
          <w:p w14:paraId="556B4D18" w14:textId="77777777" w:rsidR="00C37D62" w:rsidRPr="00440AE8" w:rsidRDefault="00C37D62" w:rsidP="00D9164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107967BD" w14:textId="14B64C24" w:rsidR="00C37D62" w:rsidRPr="00D91642" w:rsidRDefault="00C37D62" w:rsidP="00D9164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 xml:space="preserve">        Print Name on Card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  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________________</w:t>
            </w:r>
            <w:r w:rsidR="00FD16D9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</w:p>
          <w:p w14:paraId="1C8D8538" w14:textId="77777777" w:rsidR="00C37D62" w:rsidRPr="00440AE8" w:rsidRDefault="00C37D62" w:rsidP="00D9164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C3C7AB9" w14:textId="6DD01AA8" w:rsidR="00C37D62" w:rsidRDefault="00C37D62" w:rsidP="00D9164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 xml:space="preserve">        Authorized Signature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</w:t>
            </w:r>
            <w:r w:rsidR="0066328E">
              <w:rPr>
                <w:rFonts w:asciiTheme="minorHAnsi" w:hAnsiTheme="minorHAnsi" w:cstheme="minorHAnsi"/>
                <w:sz w:val="20"/>
                <w:u w:val="single"/>
              </w:rPr>
              <w:t>________________</w:t>
            </w:r>
            <w:r w:rsidRPr="00D91642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FD16D9">
              <w:rPr>
                <w:rFonts w:asciiTheme="minorHAnsi" w:hAnsiTheme="minorHAnsi" w:cstheme="minorHAnsi"/>
                <w:sz w:val="20"/>
                <w:u w:val="single"/>
              </w:rPr>
              <w:t>_</w:t>
            </w:r>
          </w:p>
          <w:p w14:paraId="3B044C3C" w14:textId="77777777" w:rsidR="00D91642" w:rsidRPr="00964C1F" w:rsidRDefault="00D91642" w:rsidP="00D9164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73D130E" w14:textId="08560BF2" w:rsidR="00C37D62" w:rsidRPr="00D91642" w:rsidRDefault="00D91642" w:rsidP="00964C1F">
            <w:pPr>
              <w:rPr>
                <w:rFonts w:asciiTheme="minorHAnsi" w:hAnsiTheme="minorHAnsi" w:cstheme="minorHAnsi"/>
                <w:sz w:val="4"/>
                <w:szCs w:val="4"/>
                <w:u w:val="single"/>
              </w:rPr>
            </w:pPr>
            <w:r w:rsidRPr="00D91642">
              <w:rPr>
                <w:rFonts w:asciiTheme="minorHAnsi" w:hAnsiTheme="minorHAnsi" w:cstheme="minorHAnsi"/>
                <w:sz w:val="20"/>
              </w:rPr>
              <w:t xml:space="preserve">      </w:t>
            </w:r>
          </w:p>
        </w:tc>
      </w:tr>
    </w:tbl>
    <w:p w14:paraId="2D81DB3A" w14:textId="20977C51" w:rsidR="00C37D62" w:rsidRPr="00964C1F" w:rsidRDefault="0010791A" w:rsidP="00C37D62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2517FD" wp14:editId="783A753C">
                <wp:simplePos x="0" y="0"/>
                <wp:positionH relativeFrom="column">
                  <wp:posOffset>5844540</wp:posOffset>
                </wp:positionH>
                <wp:positionV relativeFrom="paragraph">
                  <wp:posOffset>10160</wp:posOffset>
                </wp:positionV>
                <wp:extent cx="914400" cy="180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10572" w14:textId="7E4EE981" w:rsidR="0010791A" w:rsidRPr="0010791A" w:rsidRDefault="0010791A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10791A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Revised 08.05.19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517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60.2pt;margin-top:.8pt;width:1in;height:1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" fillcolor="white [3201]" stroked="f" strokeweight=".5pt">
                <v:textbox>
                  <w:txbxContent>
                    <w:p w14:paraId="55510572" w14:textId="7E4EE981" w:rsidR="0010791A" w:rsidRPr="0010791A" w:rsidRDefault="0010791A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10791A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Revised 08.05.19</w:t>
                      </w:r>
                    </w:p>
                  </w:txbxContent>
                </v:textbox>
              </v:shape>
            </w:pict>
          </mc:Fallback>
        </mc:AlternateContent>
      </w:r>
      <w:r w:rsidR="00C37D62" w:rsidRPr="00964C1F">
        <w:rPr>
          <w:rFonts w:asciiTheme="minorHAnsi" w:hAnsiTheme="minorHAnsi" w:cstheme="minorHAnsi"/>
          <w:sz w:val="20"/>
        </w:rPr>
        <w:t>Anchorage Project Access is a 501(c)(3) Charitable Organization. Tax ID #92-0152088</w:t>
      </w:r>
    </w:p>
    <w:p w14:paraId="69C3FE42" w14:textId="77777777" w:rsidR="00C37D62" w:rsidRPr="00D91642" w:rsidRDefault="00C37D62" w:rsidP="00C37D62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2CE0856B" w14:textId="77777777" w:rsidR="00964C1F" w:rsidRPr="0066328E" w:rsidRDefault="00964C1F" w:rsidP="00C37D62">
      <w:pPr>
        <w:pStyle w:val="Footer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EFE210A" w14:textId="7BBA15BA" w:rsidR="00C37D62" w:rsidRPr="0066328E" w:rsidRDefault="00C37D62" w:rsidP="00C37D62">
      <w:pPr>
        <w:pStyle w:val="Footer"/>
        <w:jc w:val="center"/>
        <w:rPr>
          <w:rFonts w:asciiTheme="minorHAnsi" w:hAnsiTheme="minorHAnsi" w:cstheme="minorHAnsi"/>
          <w:sz w:val="32"/>
          <w:szCs w:val="32"/>
        </w:rPr>
      </w:pPr>
      <w:r w:rsidRPr="0066328E">
        <w:rPr>
          <w:rFonts w:asciiTheme="minorHAnsi" w:hAnsiTheme="minorHAnsi" w:cstheme="minorHAnsi"/>
          <w:b/>
          <w:sz w:val="32"/>
          <w:szCs w:val="32"/>
        </w:rPr>
        <w:t xml:space="preserve">THANK YOU FOR YOUR SUPPORT! </w:t>
      </w:r>
    </w:p>
    <w:p w14:paraId="64ED2D67" w14:textId="79F3C70B" w:rsidR="00C37D62" w:rsidRDefault="00C37D62" w:rsidP="002370AF">
      <w:pPr>
        <w:jc w:val="center"/>
        <w:rPr>
          <w:rFonts w:asciiTheme="minorHAnsi" w:hAnsiTheme="minorHAnsi" w:cstheme="minorHAnsi"/>
          <w:sz w:val="4"/>
          <w:szCs w:val="4"/>
        </w:rPr>
      </w:pPr>
    </w:p>
    <w:p w14:paraId="1827F027" w14:textId="77777777" w:rsidR="00C37D62" w:rsidRPr="006E567B" w:rsidRDefault="00C37D62" w:rsidP="002370AF">
      <w:pPr>
        <w:jc w:val="center"/>
        <w:rPr>
          <w:rFonts w:asciiTheme="minorHAnsi" w:hAnsiTheme="minorHAnsi" w:cstheme="minorHAnsi"/>
          <w:sz w:val="4"/>
          <w:szCs w:val="4"/>
        </w:rPr>
      </w:pPr>
    </w:p>
    <w:p w14:paraId="6E46435E" w14:textId="77777777" w:rsidR="006E567B" w:rsidRPr="006E567B" w:rsidRDefault="006E567B" w:rsidP="00807A96">
      <w:pPr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3E0F69B7" w14:textId="77777777" w:rsidR="00430F54" w:rsidRPr="00807A96" w:rsidRDefault="00430F54" w:rsidP="00430F54">
      <w:pPr>
        <w:pStyle w:val="Footer"/>
        <w:jc w:val="center"/>
        <w:rPr>
          <w:rFonts w:asciiTheme="minorHAnsi" w:hAnsiTheme="minorHAnsi" w:cstheme="minorHAnsi"/>
          <w:sz w:val="20"/>
        </w:rPr>
      </w:pPr>
      <w:r w:rsidRPr="00807A96">
        <w:rPr>
          <w:rFonts w:asciiTheme="minorHAnsi" w:hAnsiTheme="minorHAnsi" w:cstheme="minorHAnsi"/>
          <w:sz w:val="20"/>
        </w:rPr>
        <w:t>Anchorage Project Access • 2401 East 42</w:t>
      </w:r>
      <w:r w:rsidRPr="00807A96">
        <w:rPr>
          <w:rFonts w:asciiTheme="minorHAnsi" w:hAnsiTheme="minorHAnsi" w:cstheme="minorHAnsi"/>
          <w:sz w:val="20"/>
          <w:vertAlign w:val="superscript"/>
        </w:rPr>
        <w:t>nd</w:t>
      </w:r>
      <w:r w:rsidRPr="00807A96">
        <w:rPr>
          <w:rFonts w:asciiTheme="minorHAnsi" w:hAnsiTheme="minorHAnsi" w:cstheme="minorHAnsi"/>
          <w:sz w:val="20"/>
        </w:rPr>
        <w:t xml:space="preserve"> Avenue, Suite 104 • Anchorage, AK 99508</w:t>
      </w:r>
    </w:p>
    <w:p w14:paraId="3660E3C9" w14:textId="3227682A" w:rsidR="00430F54" w:rsidRPr="00807A96" w:rsidRDefault="00430F54" w:rsidP="00430F54">
      <w:pPr>
        <w:pStyle w:val="Footer"/>
        <w:jc w:val="center"/>
        <w:rPr>
          <w:rFonts w:asciiTheme="minorHAnsi" w:hAnsiTheme="minorHAnsi" w:cstheme="minorHAnsi"/>
          <w:sz w:val="20"/>
        </w:rPr>
      </w:pPr>
      <w:r w:rsidRPr="00807A96">
        <w:rPr>
          <w:rFonts w:asciiTheme="minorHAnsi" w:hAnsiTheme="minorHAnsi" w:cstheme="minorHAnsi"/>
          <w:sz w:val="20"/>
        </w:rPr>
        <w:t>P: (907) 743-6600 • F</w:t>
      </w:r>
      <w:r w:rsidR="00807A96">
        <w:rPr>
          <w:rFonts w:asciiTheme="minorHAnsi" w:hAnsiTheme="minorHAnsi" w:cstheme="minorHAnsi"/>
          <w:sz w:val="20"/>
        </w:rPr>
        <w:t>:</w:t>
      </w:r>
      <w:r w:rsidRPr="00807A96">
        <w:rPr>
          <w:rFonts w:asciiTheme="minorHAnsi" w:hAnsiTheme="minorHAnsi" w:cstheme="minorHAnsi"/>
          <w:sz w:val="20"/>
        </w:rPr>
        <w:t xml:space="preserve"> (907) 646-0542 • AnchorageProjectAccess.org</w:t>
      </w:r>
    </w:p>
    <w:sectPr w:rsidR="00430F54" w:rsidRPr="00807A96" w:rsidSect="009E6C10">
      <w:footerReference w:type="default" r:id="rId9"/>
      <w:pgSz w:w="12240" w:h="15840"/>
      <w:pgMar w:top="576" w:right="936" w:bottom="288" w:left="93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DA4B" w14:textId="77777777" w:rsidR="009B1BBA" w:rsidRDefault="009B1BBA" w:rsidP="00D33E1F">
      <w:r>
        <w:separator/>
      </w:r>
    </w:p>
  </w:endnote>
  <w:endnote w:type="continuationSeparator" w:id="0">
    <w:p w14:paraId="234FF272" w14:textId="77777777" w:rsidR="009B1BBA" w:rsidRDefault="009B1BBA" w:rsidP="00D3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C3F2" w14:textId="77777777" w:rsidR="00845E36" w:rsidRPr="00D33E1F" w:rsidRDefault="00845E36" w:rsidP="00D33E1F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B895" w14:textId="77777777" w:rsidR="009B1BBA" w:rsidRDefault="009B1BBA" w:rsidP="00D33E1F">
      <w:r>
        <w:separator/>
      </w:r>
    </w:p>
  </w:footnote>
  <w:footnote w:type="continuationSeparator" w:id="0">
    <w:p w14:paraId="1B2977D1" w14:textId="77777777" w:rsidR="009B1BBA" w:rsidRDefault="009B1BBA" w:rsidP="00D3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1FB"/>
    <w:multiLevelType w:val="hybridMultilevel"/>
    <w:tmpl w:val="38789E54"/>
    <w:lvl w:ilvl="0" w:tplc="7FFA1E18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1C3F4EDE"/>
    <w:multiLevelType w:val="hybridMultilevel"/>
    <w:tmpl w:val="D9C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9FD"/>
    <w:multiLevelType w:val="hybridMultilevel"/>
    <w:tmpl w:val="744E2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746C"/>
    <w:multiLevelType w:val="hybridMultilevel"/>
    <w:tmpl w:val="1D7E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B2C3C"/>
    <w:multiLevelType w:val="hybridMultilevel"/>
    <w:tmpl w:val="58E27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CE0BFE"/>
    <w:multiLevelType w:val="hybridMultilevel"/>
    <w:tmpl w:val="9368787E"/>
    <w:lvl w:ilvl="0" w:tplc="7FFA1E18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NzU0NDe0MDI3MbdQ0lEKTi0uzszPAykwrAUACIyuUywAAAA="/>
  </w:docVars>
  <w:rsids>
    <w:rsidRoot w:val="00A7265F"/>
    <w:rsid w:val="00022EE0"/>
    <w:rsid w:val="00023BB4"/>
    <w:rsid w:val="000454D8"/>
    <w:rsid w:val="00063D2C"/>
    <w:rsid w:val="00084D4B"/>
    <w:rsid w:val="000A70A9"/>
    <w:rsid w:val="000B3AA3"/>
    <w:rsid w:val="000C7A97"/>
    <w:rsid w:val="000D7B99"/>
    <w:rsid w:val="00104110"/>
    <w:rsid w:val="0010791A"/>
    <w:rsid w:val="00114A54"/>
    <w:rsid w:val="001242F4"/>
    <w:rsid w:val="00147DDB"/>
    <w:rsid w:val="00150F9F"/>
    <w:rsid w:val="00161E1E"/>
    <w:rsid w:val="0017622C"/>
    <w:rsid w:val="00184403"/>
    <w:rsid w:val="00192D4F"/>
    <w:rsid w:val="001B171F"/>
    <w:rsid w:val="001E160D"/>
    <w:rsid w:val="002260CB"/>
    <w:rsid w:val="002370AF"/>
    <w:rsid w:val="002370D3"/>
    <w:rsid w:val="00266D9F"/>
    <w:rsid w:val="00286056"/>
    <w:rsid w:val="00286089"/>
    <w:rsid w:val="00292D02"/>
    <w:rsid w:val="002A31C8"/>
    <w:rsid w:val="002B63C3"/>
    <w:rsid w:val="002D585A"/>
    <w:rsid w:val="002E201E"/>
    <w:rsid w:val="002E497A"/>
    <w:rsid w:val="002F7E44"/>
    <w:rsid w:val="003066F3"/>
    <w:rsid w:val="003277AC"/>
    <w:rsid w:val="00345D0B"/>
    <w:rsid w:val="0035025C"/>
    <w:rsid w:val="003721B3"/>
    <w:rsid w:val="003934E4"/>
    <w:rsid w:val="00397371"/>
    <w:rsid w:val="003C3D7D"/>
    <w:rsid w:val="003E01C5"/>
    <w:rsid w:val="003E3D72"/>
    <w:rsid w:val="003E7FA1"/>
    <w:rsid w:val="00400D43"/>
    <w:rsid w:val="004012A1"/>
    <w:rsid w:val="00406290"/>
    <w:rsid w:val="0041515F"/>
    <w:rsid w:val="004171C2"/>
    <w:rsid w:val="0042561B"/>
    <w:rsid w:val="00430F54"/>
    <w:rsid w:val="00440AE8"/>
    <w:rsid w:val="00453BBB"/>
    <w:rsid w:val="00455DA6"/>
    <w:rsid w:val="00484A0A"/>
    <w:rsid w:val="00492E62"/>
    <w:rsid w:val="004963B0"/>
    <w:rsid w:val="004A661D"/>
    <w:rsid w:val="004D6D35"/>
    <w:rsid w:val="004E1F57"/>
    <w:rsid w:val="004E5C03"/>
    <w:rsid w:val="005045D3"/>
    <w:rsid w:val="005060F8"/>
    <w:rsid w:val="005244FC"/>
    <w:rsid w:val="005247C2"/>
    <w:rsid w:val="00524A08"/>
    <w:rsid w:val="0058285C"/>
    <w:rsid w:val="00596AA0"/>
    <w:rsid w:val="00597AE8"/>
    <w:rsid w:val="005A3629"/>
    <w:rsid w:val="005B57AD"/>
    <w:rsid w:val="005E612D"/>
    <w:rsid w:val="005E772E"/>
    <w:rsid w:val="00603D24"/>
    <w:rsid w:val="006142EB"/>
    <w:rsid w:val="006162CC"/>
    <w:rsid w:val="00645B78"/>
    <w:rsid w:val="00654F34"/>
    <w:rsid w:val="0066328E"/>
    <w:rsid w:val="00690263"/>
    <w:rsid w:val="006915F6"/>
    <w:rsid w:val="006A11B4"/>
    <w:rsid w:val="006A44FB"/>
    <w:rsid w:val="006B3A7F"/>
    <w:rsid w:val="006B7FB3"/>
    <w:rsid w:val="006C1DC3"/>
    <w:rsid w:val="006D5BD6"/>
    <w:rsid w:val="006E2294"/>
    <w:rsid w:val="006E55CA"/>
    <w:rsid w:val="006E567B"/>
    <w:rsid w:val="006E7DAD"/>
    <w:rsid w:val="00712CC1"/>
    <w:rsid w:val="00736186"/>
    <w:rsid w:val="00736EC9"/>
    <w:rsid w:val="00742333"/>
    <w:rsid w:val="007A6F6D"/>
    <w:rsid w:val="007D0D7E"/>
    <w:rsid w:val="007E0E9C"/>
    <w:rsid w:val="00807A96"/>
    <w:rsid w:val="00815CB6"/>
    <w:rsid w:val="00845E36"/>
    <w:rsid w:val="00850A97"/>
    <w:rsid w:val="00856099"/>
    <w:rsid w:val="00866AF1"/>
    <w:rsid w:val="00884431"/>
    <w:rsid w:val="008C1BB7"/>
    <w:rsid w:val="008D1532"/>
    <w:rsid w:val="008D1815"/>
    <w:rsid w:val="008E4134"/>
    <w:rsid w:val="00940340"/>
    <w:rsid w:val="00964C1F"/>
    <w:rsid w:val="009B1BBA"/>
    <w:rsid w:val="009C0846"/>
    <w:rsid w:val="009C0B3C"/>
    <w:rsid w:val="009C55E1"/>
    <w:rsid w:val="009D477C"/>
    <w:rsid w:val="009E6C10"/>
    <w:rsid w:val="00A45719"/>
    <w:rsid w:val="00A6440C"/>
    <w:rsid w:val="00A7265F"/>
    <w:rsid w:val="00A82B09"/>
    <w:rsid w:val="00A92DF6"/>
    <w:rsid w:val="00A942D9"/>
    <w:rsid w:val="00A9491E"/>
    <w:rsid w:val="00A95A6D"/>
    <w:rsid w:val="00AB460E"/>
    <w:rsid w:val="00AB7519"/>
    <w:rsid w:val="00AD23C3"/>
    <w:rsid w:val="00B035C2"/>
    <w:rsid w:val="00B32876"/>
    <w:rsid w:val="00B3293E"/>
    <w:rsid w:val="00B35D13"/>
    <w:rsid w:val="00B36EB7"/>
    <w:rsid w:val="00B537DC"/>
    <w:rsid w:val="00B77C3C"/>
    <w:rsid w:val="00B970BB"/>
    <w:rsid w:val="00BB2D13"/>
    <w:rsid w:val="00BB6F02"/>
    <w:rsid w:val="00BC46DE"/>
    <w:rsid w:val="00BD380E"/>
    <w:rsid w:val="00C00DA7"/>
    <w:rsid w:val="00C05904"/>
    <w:rsid w:val="00C33887"/>
    <w:rsid w:val="00C34872"/>
    <w:rsid w:val="00C37D62"/>
    <w:rsid w:val="00C80F7E"/>
    <w:rsid w:val="00C91E5A"/>
    <w:rsid w:val="00CB0C6C"/>
    <w:rsid w:val="00CB600E"/>
    <w:rsid w:val="00CC2242"/>
    <w:rsid w:val="00CD6B4E"/>
    <w:rsid w:val="00CE336F"/>
    <w:rsid w:val="00CE4A71"/>
    <w:rsid w:val="00CE626A"/>
    <w:rsid w:val="00CF7F91"/>
    <w:rsid w:val="00D10EB7"/>
    <w:rsid w:val="00D2130F"/>
    <w:rsid w:val="00D24E86"/>
    <w:rsid w:val="00D33E1F"/>
    <w:rsid w:val="00D60126"/>
    <w:rsid w:val="00D76E51"/>
    <w:rsid w:val="00D91642"/>
    <w:rsid w:val="00DA243A"/>
    <w:rsid w:val="00DD1FA4"/>
    <w:rsid w:val="00DD2125"/>
    <w:rsid w:val="00DF4F85"/>
    <w:rsid w:val="00E26A0F"/>
    <w:rsid w:val="00E50F5D"/>
    <w:rsid w:val="00E756E5"/>
    <w:rsid w:val="00E963EE"/>
    <w:rsid w:val="00EA0648"/>
    <w:rsid w:val="00EA4310"/>
    <w:rsid w:val="00EB12B7"/>
    <w:rsid w:val="00EB42E5"/>
    <w:rsid w:val="00EC7AAA"/>
    <w:rsid w:val="00EE4370"/>
    <w:rsid w:val="00EE4D5B"/>
    <w:rsid w:val="00EF78AA"/>
    <w:rsid w:val="00F10103"/>
    <w:rsid w:val="00F36F6F"/>
    <w:rsid w:val="00F4625A"/>
    <w:rsid w:val="00F53050"/>
    <w:rsid w:val="00F5630B"/>
    <w:rsid w:val="00F666A9"/>
    <w:rsid w:val="00F83923"/>
    <w:rsid w:val="00F83CFA"/>
    <w:rsid w:val="00F95768"/>
    <w:rsid w:val="00FA4184"/>
    <w:rsid w:val="00FC5FCD"/>
    <w:rsid w:val="00FD16D9"/>
    <w:rsid w:val="00FD5501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2480894"/>
  <w15:docId w15:val="{6FD3EF1A-E166-4F86-B623-CC64F4FF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FA1"/>
    <w:rPr>
      <w:rFonts w:ascii="Optima" w:hAnsi="Opti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3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E1F"/>
    <w:rPr>
      <w:rFonts w:ascii="Optima" w:hAnsi="Optim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33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E1F"/>
    <w:rPr>
      <w:rFonts w:ascii="Optima" w:hAnsi="Optima" w:cs="Times New Roman"/>
      <w:sz w:val="24"/>
    </w:rPr>
  </w:style>
  <w:style w:type="character" w:styleId="Hyperlink">
    <w:name w:val="Hyperlink"/>
    <w:basedOn w:val="DefaultParagraphFont"/>
    <w:uiPriority w:val="99"/>
    <w:rsid w:val="002F7E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F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B9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6E09-091E-4CF5-A990-ED2EF420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Anchorage Project Access facilitates health care to low income, uninsured Alaskans by partnering with medical providers who vol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Anchorage Project Access facilitates health care to low income, uninsured Alaskans by partnering with medical providers who vol</dc:title>
  <dc:subject/>
  <dc:creator>Steven Menaker</dc:creator>
  <cp:keywords/>
  <dc:description/>
  <cp:lastModifiedBy>Development</cp:lastModifiedBy>
  <cp:revision>11</cp:revision>
  <cp:lastPrinted>2019-08-05T21:53:00Z</cp:lastPrinted>
  <dcterms:created xsi:type="dcterms:W3CDTF">2019-08-05T20:15:00Z</dcterms:created>
  <dcterms:modified xsi:type="dcterms:W3CDTF">2019-09-17T06:25:00Z</dcterms:modified>
</cp:coreProperties>
</file>